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34F" w:rsidRDefault="007069A9" w:rsidP="007069A9">
      <w:pPr>
        <w:pStyle w:val="a3"/>
        <w:jc w:val="center"/>
        <w:rPr>
          <w:b/>
        </w:rPr>
      </w:pPr>
      <w:r w:rsidRPr="007069A9">
        <w:rPr>
          <w:b/>
        </w:rPr>
        <w:t xml:space="preserve">РАСЧЕТ </w:t>
      </w:r>
    </w:p>
    <w:p w:rsidR="00E80BB6" w:rsidRDefault="00E80BB6" w:rsidP="007069A9">
      <w:pPr>
        <w:pStyle w:val="a3"/>
        <w:jc w:val="center"/>
        <w:rPr>
          <w:b/>
        </w:rPr>
      </w:pPr>
      <w:proofErr w:type="gramStart"/>
      <w:r w:rsidRPr="00E80BB6">
        <w:rPr>
          <w:b/>
          <w:szCs w:val="28"/>
        </w:rPr>
        <w:t>для распределения общего объема межбюджетных трансфертов (субвенции) бюджет</w:t>
      </w:r>
      <w:r w:rsidR="0085001E">
        <w:rPr>
          <w:b/>
          <w:szCs w:val="28"/>
        </w:rPr>
        <w:t>у</w:t>
      </w:r>
      <w:r w:rsidRPr="00E80BB6">
        <w:rPr>
          <w:b/>
          <w:szCs w:val="28"/>
        </w:rPr>
        <w:t xml:space="preserve"> </w:t>
      </w:r>
      <w:r w:rsidR="0085001E">
        <w:rPr>
          <w:b/>
          <w:szCs w:val="28"/>
        </w:rPr>
        <w:t>Азнакаевского</w:t>
      </w:r>
      <w:r w:rsidR="0085001E" w:rsidRPr="00E80BB6">
        <w:rPr>
          <w:b/>
          <w:szCs w:val="28"/>
        </w:rPr>
        <w:t xml:space="preserve"> муниципальн</w:t>
      </w:r>
      <w:r w:rsidR="0085001E">
        <w:rPr>
          <w:b/>
          <w:szCs w:val="28"/>
        </w:rPr>
        <w:t>ого</w:t>
      </w:r>
      <w:r w:rsidR="0085001E" w:rsidRPr="00E80BB6">
        <w:rPr>
          <w:b/>
          <w:szCs w:val="28"/>
        </w:rPr>
        <w:t xml:space="preserve"> район</w:t>
      </w:r>
      <w:r w:rsidR="0085001E">
        <w:rPr>
          <w:b/>
          <w:szCs w:val="28"/>
        </w:rPr>
        <w:t>а</w:t>
      </w:r>
      <w:r w:rsidRPr="00E80BB6">
        <w:rPr>
          <w:b/>
          <w:szCs w:val="28"/>
        </w:rPr>
        <w:t xml:space="preserve"> </w:t>
      </w:r>
      <w:r w:rsidR="00620EDE">
        <w:rPr>
          <w:b/>
          <w:szCs w:val="28"/>
        </w:rPr>
        <w:t xml:space="preserve">Республики Татарстан </w:t>
      </w:r>
      <w:r w:rsidRPr="00E80BB6">
        <w:rPr>
          <w:b/>
          <w:szCs w:val="28"/>
        </w:rPr>
        <w:t>на</w:t>
      </w:r>
      <w:r w:rsidR="00620EDE">
        <w:rPr>
          <w:b/>
          <w:szCs w:val="28"/>
        </w:rPr>
        <w:t xml:space="preserve"> </w:t>
      </w:r>
      <w:r w:rsidRPr="00E80BB6">
        <w:rPr>
          <w:b/>
        </w:rPr>
        <w:t xml:space="preserve">реализацию </w:t>
      </w:r>
      <w:r w:rsidR="001C4603" w:rsidRPr="00E80BB6">
        <w:rPr>
          <w:b/>
        </w:rPr>
        <w:t xml:space="preserve">государственных полномочий </w:t>
      </w:r>
      <w:r w:rsidR="00E25E97">
        <w:rPr>
          <w:rFonts w:cs="SL_Times New Roman"/>
          <w:b/>
          <w:szCs w:val="28"/>
        </w:rPr>
        <w:t xml:space="preserve">по организации осуществления мероприятий </w:t>
      </w:r>
      <w:r w:rsidRPr="00E80BB6">
        <w:rPr>
          <w:rFonts w:cs="SL_Times New Roman"/>
          <w:b/>
          <w:szCs w:val="28"/>
        </w:rPr>
        <w:t>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</w:t>
      </w:r>
      <w:r w:rsidR="00E25E97">
        <w:rPr>
          <w:rFonts w:cs="SL_Times New Roman"/>
          <w:b/>
          <w:szCs w:val="28"/>
        </w:rPr>
        <w:t>,</w:t>
      </w:r>
      <w:proofErr w:type="gramEnd"/>
    </w:p>
    <w:p w:rsidR="00923321" w:rsidRPr="007069A9" w:rsidRDefault="00923321" w:rsidP="00923321">
      <w:pPr>
        <w:pStyle w:val="a3"/>
        <w:jc w:val="center"/>
        <w:rPr>
          <w:b/>
        </w:rPr>
      </w:pPr>
      <w:r w:rsidRPr="007069A9">
        <w:rPr>
          <w:b/>
          <w:szCs w:val="28"/>
        </w:rPr>
        <w:t>на 201</w:t>
      </w:r>
      <w:r>
        <w:rPr>
          <w:b/>
          <w:szCs w:val="28"/>
        </w:rPr>
        <w:t>7</w:t>
      </w:r>
      <w:r w:rsidRPr="007069A9">
        <w:rPr>
          <w:b/>
          <w:szCs w:val="28"/>
        </w:rPr>
        <w:t xml:space="preserve"> год и плановый период 201</w:t>
      </w:r>
      <w:r>
        <w:rPr>
          <w:b/>
          <w:szCs w:val="28"/>
        </w:rPr>
        <w:t>8</w:t>
      </w:r>
      <w:r w:rsidRPr="007069A9">
        <w:rPr>
          <w:b/>
          <w:szCs w:val="28"/>
        </w:rPr>
        <w:t xml:space="preserve"> и 201</w:t>
      </w:r>
      <w:r>
        <w:rPr>
          <w:b/>
          <w:szCs w:val="28"/>
        </w:rPr>
        <w:t>9</w:t>
      </w:r>
      <w:r w:rsidRPr="007069A9">
        <w:rPr>
          <w:b/>
          <w:szCs w:val="28"/>
        </w:rPr>
        <w:t xml:space="preserve"> год</w:t>
      </w:r>
      <w:r w:rsidR="00620EDE">
        <w:rPr>
          <w:b/>
          <w:szCs w:val="28"/>
        </w:rPr>
        <w:t>ов</w:t>
      </w:r>
    </w:p>
    <w:p w:rsidR="00923321" w:rsidRDefault="00923321" w:rsidP="00923321">
      <w:pPr>
        <w:pStyle w:val="a3"/>
        <w:spacing w:line="288" w:lineRule="auto"/>
        <w:ind w:firstLine="720"/>
      </w:pPr>
    </w:p>
    <w:p w:rsidR="007A196F" w:rsidRDefault="007A196F" w:rsidP="007A196F">
      <w:pPr>
        <w:pStyle w:val="a3"/>
        <w:spacing w:line="288" w:lineRule="auto"/>
        <w:ind w:firstLine="720"/>
      </w:pPr>
    </w:p>
    <w:p w:rsidR="00BD1B81" w:rsidRDefault="00BD1B81" w:rsidP="00BD1B81">
      <w:pPr>
        <w:pStyle w:val="a3"/>
        <w:ind w:firstLine="720"/>
        <w:jc w:val="both"/>
      </w:pPr>
      <w:proofErr w:type="gramStart"/>
      <w:r>
        <w:t>Расчет субвенций, предоставляемых на реализацию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заболеваний, произведен в соответствии с утвержденной Законом Республики Татарстан от 16.03.2006 года № 19-ЗРТ</w:t>
      </w:r>
      <w:proofErr w:type="gramEnd"/>
      <w:r>
        <w:t xml:space="preserve"> методикой расчета субвенций.</w:t>
      </w:r>
    </w:p>
    <w:p w:rsidR="00BD1B81" w:rsidRPr="00DF0DA4" w:rsidRDefault="00BD1B81" w:rsidP="00BD1B81">
      <w:pPr>
        <w:pStyle w:val="a3"/>
        <w:ind w:firstLine="720"/>
        <w:jc w:val="both"/>
        <w:rPr>
          <w:sz w:val="20"/>
          <w:szCs w:val="20"/>
        </w:rPr>
      </w:pPr>
    </w:p>
    <w:p w:rsidR="00BD1B81" w:rsidRPr="00845BB0" w:rsidRDefault="00BD1B81" w:rsidP="00BD1B81">
      <w:pPr>
        <w:pStyle w:val="a3"/>
        <w:ind w:firstLine="720"/>
        <w:jc w:val="both"/>
      </w:pPr>
      <w:r>
        <w:t>Объем субвенций рассчитывается по следующей формуле:</w:t>
      </w:r>
    </w:p>
    <w:p w:rsidR="00BD1B81" w:rsidRDefault="00BD1B81" w:rsidP="00BD1B81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</w:rPr>
      </w:pPr>
    </w:p>
    <w:p w:rsidR="00BD1B81" w:rsidRDefault="00BD1B81" w:rsidP="00BD1B81">
      <w:pPr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</w:rPr>
      </w:pPr>
      <w:r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899160" cy="228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16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1B81" w:rsidRPr="0071606C" w:rsidRDefault="00BD1B81" w:rsidP="00BD1B8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6C">
        <w:rPr>
          <w:rFonts w:ascii="Times New Roman" w:hAnsi="Times New Roman" w:cs="Times New Roman"/>
          <w:sz w:val="28"/>
          <w:szCs w:val="28"/>
        </w:rPr>
        <w:t xml:space="preserve">    где:</w:t>
      </w:r>
    </w:p>
    <w:p w:rsidR="00BD1B81" w:rsidRPr="0071606C" w:rsidRDefault="00BD1B81" w:rsidP="00BD1B8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6C">
        <w:rPr>
          <w:rFonts w:ascii="Times New Roman" w:hAnsi="Times New Roman" w:cs="Times New Roman"/>
          <w:sz w:val="28"/>
          <w:szCs w:val="28"/>
        </w:rPr>
        <w:t xml:space="preserve">    S </w:t>
      </w:r>
      <w:r w:rsidRPr="0071606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71606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1606C">
        <w:rPr>
          <w:rFonts w:ascii="Times New Roman" w:hAnsi="Times New Roman" w:cs="Times New Roman"/>
          <w:sz w:val="28"/>
          <w:szCs w:val="28"/>
        </w:rPr>
        <w:t xml:space="preserve"> - объем  субвенции   для  i-го   муниципального  образования  на проведение противоэпидемических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1606C">
        <w:rPr>
          <w:rFonts w:ascii="Times New Roman" w:hAnsi="Times New Roman" w:cs="Times New Roman"/>
          <w:sz w:val="28"/>
          <w:szCs w:val="28"/>
        </w:rPr>
        <w:t>ероприятий;</w:t>
      </w:r>
    </w:p>
    <w:p w:rsidR="00BD1B81" w:rsidRPr="0071606C" w:rsidRDefault="00BD1B81" w:rsidP="00BD1B8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6C">
        <w:rPr>
          <w:rFonts w:ascii="Times New Roman" w:hAnsi="Times New Roman" w:cs="Times New Roman"/>
          <w:sz w:val="28"/>
          <w:szCs w:val="28"/>
        </w:rPr>
        <w:t xml:space="preserve">    H  </w:t>
      </w:r>
      <w:r w:rsidRPr="0071606C">
        <w:rPr>
          <w:rFonts w:ascii="Times New Roman" w:hAnsi="Times New Roman" w:cs="Times New Roman"/>
          <w:sz w:val="28"/>
          <w:szCs w:val="28"/>
          <w:vertAlign w:val="subscript"/>
        </w:rPr>
        <w:t>i1</w:t>
      </w:r>
      <w:r w:rsidRPr="0071606C">
        <w:rPr>
          <w:rFonts w:ascii="Times New Roman" w:hAnsi="Times New Roman" w:cs="Times New Roman"/>
          <w:sz w:val="28"/>
          <w:szCs w:val="28"/>
        </w:rPr>
        <w:t xml:space="preserve"> - численность населения муниципального образования;</w:t>
      </w:r>
    </w:p>
    <w:p w:rsidR="00BD1B81" w:rsidRPr="0071606C" w:rsidRDefault="00BD1B81" w:rsidP="00BD1B8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6C">
        <w:rPr>
          <w:rFonts w:ascii="Times New Roman" w:hAnsi="Times New Roman" w:cs="Times New Roman"/>
          <w:sz w:val="28"/>
          <w:szCs w:val="28"/>
        </w:rPr>
        <w:t xml:space="preserve">    S  </w:t>
      </w:r>
      <w:r w:rsidRPr="0071606C">
        <w:rPr>
          <w:rFonts w:ascii="Times New Roman" w:hAnsi="Times New Roman" w:cs="Times New Roman"/>
          <w:sz w:val="28"/>
          <w:szCs w:val="28"/>
          <w:vertAlign w:val="subscript"/>
        </w:rPr>
        <w:t>ti1</w:t>
      </w:r>
      <w:r w:rsidRPr="0071606C">
        <w:rPr>
          <w:rFonts w:ascii="Times New Roman" w:hAnsi="Times New Roman" w:cs="Times New Roman"/>
          <w:sz w:val="28"/>
          <w:szCs w:val="28"/>
        </w:rPr>
        <w:t>- стоимость расходов на проведение противоэпидемических мероприятий, еж</w:t>
      </w:r>
      <w:r>
        <w:rPr>
          <w:rFonts w:ascii="Times New Roman" w:hAnsi="Times New Roman" w:cs="Times New Roman"/>
          <w:sz w:val="28"/>
          <w:szCs w:val="28"/>
        </w:rPr>
        <w:t>егодно утверждаемая Кабинетом М</w:t>
      </w:r>
      <w:r w:rsidRPr="0071606C">
        <w:rPr>
          <w:rFonts w:ascii="Times New Roman" w:hAnsi="Times New Roman" w:cs="Times New Roman"/>
          <w:sz w:val="28"/>
          <w:szCs w:val="28"/>
        </w:rPr>
        <w:t>инистров Республики Татарстан.</w:t>
      </w:r>
    </w:p>
    <w:p w:rsidR="00BD1B81" w:rsidRPr="0071606C" w:rsidRDefault="00BD1B81" w:rsidP="00BD1B8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1606C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923321" w:rsidRDefault="00923321" w:rsidP="00923321">
      <w:pPr>
        <w:pStyle w:val="a3"/>
        <w:ind w:firstLine="709"/>
        <w:jc w:val="both"/>
      </w:pPr>
      <w:r>
        <w:t>Объем субвенций Азнакаевскому муниципальному району</w:t>
      </w:r>
      <w:r w:rsidRPr="00DF0DA4">
        <w:t xml:space="preserve"> </w:t>
      </w:r>
      <w:r>
        <w:t>на 2017</w:t>
      </w:r>
      <w:r w:rsidR="00620EDE">
        <w:t xml:space="preserve"> год и плановый период 2018 и </w:t>
      </w:r>
      <w:r>
        <w:t>2019 год</w:t>
      </w:r>
      <w:r w:rsidR="00620EDE">
        <w:t>ов</w:t>
      </w:r>
      <w:r>
        <w:t xml:space="preserve"> определен в следующих размерах:</w:t>
      </w:r>
    </w:p>
    <w:p w:rsidR="00923321" w:rsidRDefault="00923321" w:rsidP="00923321">
      <w:pPr>
        <w:pStyle w:val="a3"/>
        <w:jc w:val="both"/>
      </w:pPr>
    </w:p>
    <w:tbl>
      <w:tblPr>
        <w:tblW w:w="0" w:type="auto"/>
        <w:tblLook w:val="00A0"/>
      </w:tblPr>
      <w:tblGrid>
        <w:gridCol w:w="2314"/>
        <w:gridCol w:w="3554"/>
      </w:tblGrid>
      <w:tr w:rsidR="00923321" w:rsidRPr="00845BB0" w:rsidTr="00AC6F34">
        <w:tc>
          <w:tcPr>
            <w:tcW w:w="2314" w:type="dxa"/>
            <w:vAlign w:val="center"/>
          </w:tcPr>
          <w:p w:rsidR="00923321" w:rsidRPr="0071606C" w:rsidRDefault="00923321" w:rsidP="00923321">
            <w:pPr>
              <w:pStyle w:val="a3"/>
              <w:ind w:firstLine="709"/>
              <w:jc w:val="both"/>
            </w:pPr>
            <w:r w:rsidRPr="0071606C">
              <w:t>201</w:t>
            </w:r>
            <w:r>
              <w:t>7</w:t>
            </w:r>
            <w:r w:rsidRPr="0071606C">
              <w:t xml:space="preserve"> год -</w:t>
            </w:r>
          </w:p>
        </w:tc>
        <w:tc>
          <w:tcPr>
            <w:tcW w:w="3554" w:type="dxa"/>
            <w:vAlign w:val="center"/>
          </w:tcPr>
          <w:p w:rsidR="00923321" w:rsidRPr="0071606C" w:rsidRDefault="00C7596C" w:rsidP="00AC6F34">
            <w:pPr>
              <w:pStyle w:val="a3"/>
              <w:jc w:val="both"/>
            </w:pPr>
            <w:r>
              <w:t>890,3</w:t>
            </w:r>
            <w:r w:rsidR="00923321" w:rsidRPr="0071606C">
              <w:t xml:space="preserve"> тыс.</w:t>
            </w:r>
            <w:r>
              <w:t xml:space="preserve"> </w:t>
            </w:r>
            <w:r w:rsidR="00923321" w:rsidRPr="0071606C">
              <w:t>рублей;</w:t>
            </w:r>
          </w:p>
        </w:tc>
      </w:tr>
      <w:tr w:rsidR="00923321" w:rsidRPr="00845BB0" w:rsidTr="00AC6F34">
        <w:tc>
          <w:tcPr>
            <w:tcW w:w="2314" w:type="dxa"/>
            <w:vAlign w:val="center"/>
          </w:tcPr>
          <w:p w:rsidR="00923321" w:rsidRPr="0071606C" w:rsidRDefault="00923321" w:rsidP="00923321">
            <w:pPr>
              <w:pStyle w:val="a3"/>
              <w:ind w:firstLine="709"/>
              <w:jc w:val="both"/>
            </w:pPr>
            <w:r w:rsidRPr="0071606C">
              <w:t>201</w:t>
            </w:r>
            <w:r>
              <w:t>8</w:t>
            </w:r>
            <w:r w:rsidRPr="0071606C">
              <w:t xml:space="preserve"> год -</w:t>
            </w:r>
          </w:p>
        </w:tc>
        <w:tc>
          <w:tcPr>
            <w:tcW w:w="3554" w:type="dxa"/>
            <w:vAlign w:val="center"/>
          </w:tcPr>
          <w:p w:rsidR="00923321" w:rsidRPr="0071606C" w:rsidRDefault="00C7596C" w:rsidP="00AC6F34">
            <w:pPr>
              <w:pStyle w:val="a3"/>
              <w:jc w:val="both"/>
            </w:pPr>
            <w:r>
              <w:t>930,4</w:t>
            </w:r>
            <w:r w:rsidR="00923321" w:rsidRPr="0071606C">
              <w:t xml:space="preserve"> тыс.</w:t>
            </w:r>
            <w:r>
              <w:t xml:space="preserve"> </w:t>
            </w:r>
            <w:r w:rsidR="00923321" w:rsidRPr="0071606C">
              <w:t>рублей;</w:t>
            </w:r>
          </w:p>
        </w:tc>
      </w:tr>
      <w:tr w:rsidR="00923321" w:rsidRPr="00845BB0" w:rsidTr="00AC6F34">
        <w:tc>
          <w:tcPr>
            <w:tcW w:w="2314" w:type="dxa"/>
            <w:vAlign w:val="center"/>
          </w:tcPr>
          <w:p w:rsidR="00923321" w:rsidRPr="0071606C" w:rsidRDefault="00923321" w:rsidP="00923321">
            <w:pPr>
              <w:pStyle w:val="a3"/>
              <w:ind w:firstLine="709"/>
              <w:jc w:val="both"/>
            </w:pPr>
            <w:r w:rsidRPr="0071606C">
              <w:t>201</w:t>
            </w:r>
            <w:r>
              <w:t>9</w:t>
            </w:r>
            <w:r w:rsidRPr="0071606C">
              <w:t xml:space="preserve"> год -</w:t>
            </w:r>
          </w:p>
        </w:tc>
        <w:tc>
          <w:tcPr>
            <w:tcW w:w="3554" w:type="dxa"/>
            <w:vAlign w:val="center"/>
          </w:tcPr>
          <w:p w:rsidR="00923321" w:rsidRPr="0071606C" w:rsidRDefault="00C7596C" w:rsidP="00AC6F34">
            <w:pPr>
              <w:pStyle w:val="a3"/>
              <w:jc w:val="both"/>
            </w:pPr>
            <w:r>
              <w:t>967,6</w:t>
            </w:r>
            <w:r w:rsidR="00923321" w:rsidRPr="0071606C">
              <w:t xml:space="preserve"> тыс.</w:t>
            </w:r>
            <w:r>
              <w:t xml:space="preserve"> </w:t>
            </w:r>
            <w:r w:rsidR="00923321" w:rsidRPr="0071606C">
              <w:t>рублей.</w:t>
            </w:r>
          </w:p>
        </w:tc>
      </w:tr>
    </w:tbl>
    <w:p w:rsidR="00923321" w:rsidRDefault="00923321" w:rsidP="00923321">
      <w:pPr>
        <w:pStyle w:val="a3"/>
        <w:spacing w:line="288" w:lineRule="auto"/>
        <w:ind w:firstLine="720"/>
        <w:jc w:val="both"/>
      </w:pPr>
    </w:p>
    <w:p w:rsidR="00BD1B81" w:rsidRDefault="00BD1B81" w:rsidP="00BD1B81">
      <w:pPr>
        <w:pStyle w:val="a3"/>
        <w:jc w:val="both"/>
      </w:pPr>
    </w:p>
    <w:p w:rsidR="00BD1B81" w:rsidRDefault="00BD1B81" w:rsidP="00BD1B81">
      <w:pPr>
        <w:pStyle w:val="a3"/>
        <w:spacing w:line="288" w:lineRule="auto"/>
        <w:ind w:firstLine="720"/>
        <w:jc w:val="both"/>
      </w:pPr>
    </w:p>
    <w:sectPr w:rsidR="00BD1B81" w:rsidSect="005355DC">
      <w:pgSz w:w="11906" w:h="16838"/>
      <w:pgMar w:top="1134" w:right="850" w:bottom="1134" w:left="1701" w:header="708" w:footer="708" w:gutter="0"/>
      <w:pgNumType w:start="44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5D24" w:rsidRDefault="00F55D24" w:rsidP="005355DC">
      <w:r>
        <w:separator/>
      </w:r>
    </w:p>
  </w:endnote>
  <w:endnote w:type="continuationSeparator" w:id="0">
    <w:p w:rsidR="00F55D24" w:rsidRDefault="00F55D24" w:rsidP="005355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L_Times New Roman"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5D24" w:rsidRDefault="00F55D24" w:rsidP="005355DC">
      <w:r>
        <w:separator/>
      </w:r>
    </w:p>
  </w:footnote>
  <w:footnote w:type="continuationSeparator" w:id="0">
    <w:p w:rsidR="00F55D24" w:rsidRDefault="00F55D24" w:rsidP="005355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7"/>
  <w:proofState w:spelling="clean" w:grammar="clean"/>
  <w:stylePaneFormatFilter w:val="10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534F"/>
    <w:rsid w:val="00017DCF"/>
    <w:rsid w:val="000A6BB5"/>
    <w:rsid w:val="000D539F"/>
    <w:rsid w:val="000E79D3"/>
    <w:rsid w:val="0012534F"/>
    <w:rsid w:val="00194C6D"/>
    <w:rsid w:val="001A4789"/>
    <w:rsid w:val="001C4603"/>
    <w:rsid w:val="0024416E"/>
    <w:rsid w:val="00287D9B"/>
    <w:rsid w:val="002B248E"/>
    <w:rsid w:val="002C22BD"/>
    <w:rsid w:val="00304FCA"/>
    <w:rsid w:val="0035626D"/>
    <w:rsid w:val="003622E3"/>
    <w:rsid w:val="00363165"/>
    <w:rsid w:val="0037477A"/>
    <w:rsid w:val="003F3599"/>
    <w:rsid w:val="004132FA"/>
    <w:rsid w:val="00443E88"/>
    <w:rsid w:val="00533A17"/>
    <w:rsid w:val="005355DC"/>
    <w:rsid w:val="00540E0F"/>
    <w:rsid w:val="00560341"/>
    <w:rsid w:val="005E18C2"/>
    <w:rsid w:val="005E3E92"/>
    <w:rsid w:val="005F167B"/>
    <w:rsid w:val="005F74FF"/>
    <w:rsid w:val="00620EDE"/>
    <w:rsid w:val="00692FE6"/>
    <w:rsid w:val="00702BB1"/>
    <w:rsid w:val="007069A9"/>
    <w:rsid w:val="007A196F"/>
    <w:rsid w:val="007B0830"/>
    <w:rsid w:val="007B4CDE"/>
    <w:rsid w:val="0083481E"/>
    <w:rsid w:val="00845BB0"/>
    <w:rsid w:val="0085001E"/>
    <w:rsid w:val="00923321"/>
    <w:rsid w:val="00930E4E"/>
    <w:rsid w:val="00934907"/>
    <w:rsid w:val="0099725D"/>
    <w:rsid w:val="009A05B9"/>
    <w:rsid w:val="009C2320"/>
    <w:rsid w:val="009D4B7F"/>
    <w:rsid w:val="00A061D1"/>
    <w:rsid w:val="00A1665A"/>
    <w:rsid w:val="00A42EEE"/>
    <w:rsid w:val="00A571E7"/>
    <w:rsid w:val="00A62D62"/>
    <w:rsid w:val="00AC53CE"/>
    <w:rsid w:val="00AC5803"/>
    <w:rsid w:val="00AE0C54"/>
    <w:rsid w:val="00B05BC6"/>
    <w:rsid w:val="00B10C20"/>
    <w:rsid w:val="00B87C56"/>
    <w:rsid w:val="00BD1B81"/>
    <w:rsid w:val="00BE032D"/>
    <w:rsid w:val="00BE20DE"/>
    <w:rsid w:val="00C203E3"/>
    <w:rsid w:val="00C355C1"/>
    <w:rsid w:val="00C5609B"/>
    <w:rsid w:val="00C7596C"/>
    <w:rsid w:val="00C771BC"/>
    <w:rsid w:val="00D466AF"/>
    <w:rsid w:val="00D9657B"/>
    <w:rsid w:val="00DB68FD"/>
    <w:rsid w:val="00DC00A7"/>
    <w:rsid w:val="00E07CD7"/>
    <w:rsid w:val="00E25E97"/>
    <w:rsid w:val="00E36526"/>
    <w:rsid w:val="00E503ED"/>
    <w:rsid w:val="00E80BB6"/>
    <w:rsid w:val="00E908D8"/>
    <w:rsid w:val="00EE4209"/>
    <w:rsid w:val="00F463F8"/>
    <w:rsid w:val="00F55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34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2534F"/>
    <w:rPr>
      <w:sz w:val="28"/>
    </w:rPr>
  </w:style>
  <w:style w:type="character" w:customStyle="1" w:styleId="a4">
    <w:name w:val="Основной текст Знак"/>
    <w:basedOn w:val="a0"/>
    <w:link w:val="a3"/>
    <w:rsid w:val="0012534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12534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5355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355DC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5355D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355DC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5355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55DC"/>
    <w:rPr>
      <w:rFonts w:ascii="Tahoma" w:eastAsia="Times New Roman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F55D24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1"/>
    <w:uiPriority w:val="59"/>
    <w:rsid w:val="00F55D2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E80B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98BD9-1B85-4881-B630-EB0F49959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Alsu.Nizamieva</dc:creator>
  <cp:keywords/>
  <dc:description/>
  <cp:lastModifiedBy>Юсупова</cp:lastModifiedBy>
  <cp:revision>24</cp:revision>
  <cp:lastPrinted>2014-09-15T07:07:00Z</cp:lastPrinted>
  <dcterms:created xsi:type="dcterms:W3CDTF">2013-09-10T14:20:00Z</dcterms:created>
  <dcterms:modified xsi:type="dcterms:W3CDTF">2016-10-16T13:58:00Z</dcterms:modified>
</cp:coreProperties>
</file>